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7BD" w:rsidRDefault="000B57BD" w:rsidP="000B57BD">
      <w:pPr>
        <w:pStyle w:val="BodyText"/>
        <w:ind w:left="100"/>
        <w:jc w:val="center"/>
        <w:rPr>
          <w:b/>
          <w:sz w:val="48"/>
          <w:szCs w:val="48"/>
          <w:u w:val="single"/>
        </w:rPr>
      </w:pPr>
    </w:p>
    <w:p w:rsidR="000B57BD" w:rsidRPr="00477D90" w:rsidRDefault="000B57BD" w:rsidP="000B57BD">
      <w:pPr>
        <w:pStyle w:val="BodyText"/>
        <w:ind w:left="100"/>
        <w:jc w:val="center"/>
        <w:rPr>
          <w:b/>
          <w:sz w:val="48"/>
          <w:szCs w:val="48"/>
          <w:u w:val="single"/>
        </w:rPr>
      </w:pPr>
      <w:r w:rsidRPr="00477D90">
        <w:rPr>
          <w:b/>
          <w:sz w:val="48"/>
          <w:szCs w:val="48"/>
          <w:u w:val="single"/>
        </w:rPr>
        <w:t>ARRIVAL /DIMISSAL POLICY</w:t>
      </w:r>
    </w:p>
    <w:p w:rsidR="00F3134E" w:rsidRDefault="00F3134E" w:rsidP="00477D90">
      <w:pPr>
        <w:spacing w:before="161" w:line="259" w:lineRule="auto"/>
        <w:ind w:left="1024" w:right="1024"/>
        <w:jc w:val="center"/>
        <w:rPr>
          <w:b/>
          <w:sz w:val="48"/>
          <w:szCs w:val="48"/>
          <w:u w:val="single"/>
        </w:rPr>
      </w:pPr>
    </w:p>
    <w:p w:rsidR="006B5B10" w:rsidRPr="00F3134E" w:rsidRDefault="00F3134E" w:rsidP="00F3134E">
      <w:pPr>
        <w:spacing w:before="161" w:line="259" w:lineRule="auto"/>
        <w:ind w:left="1024" w:right="1024"/>
        <w:jc w:val="both"/>
        <w:rPr>
          <w:b/>
          <w:sz w:val="24"/>
          <w:szCs w:val="24"/>
          <w:u w:val="single"/>
        </w:rPr>
      </w:pPr>
      <w:r w:rsidRPr="00F3134E">
        <w:rPr>
          <w:b/>
          <w:sz w:val="24"/>
          <w:szCs w:val="24"/>
          <w:u w:val="single"/>
        </w:rPr>
        <w:t>A</w:t>
      </w:r>
      <w:r w:rsidR="00D46E4A" w:rsidRPr="00F3134E">
        <w:rPr>
          <w:b/>
          <w:sz w:val="24"/>
          <w:szCs w:val="24"/>
          <w:u w:val="single"/>
        </w:rPr>
        <w:t>ll families must enter th</w:t>
      </w:r>
      <w:r w:rsidR="00060FC1" w:rsidRPr="00F3134E">
        <w:rPr>
          <w:b/>
          <w:sz w:val="24"/>
          <w:szCs w:val="24"/>
          <w:u w:val="single"/>
        </w:rPr>
        <w:t>e school’s East parking lot for</w:t>
      </w:r>
      <w:r w:rsidR="00D46E4A" w:rsidRPr="00F3134E">
        <w:rPr>
          <w:b/>
          <w:sz w:val="24"/>
          <w:szCs w:val="24"/>
          <w:u w:val="single"/>
        </w:rPr>
        <w:t xml:space="preserve"> </w:t>
      </w:r>
      <w:r w:rsidRPr="00F3134E">
        <w:rPr>
          <w:b/>
          <w:sz w:val="24"/>
          <w:szCs w:val="24"/>
          <w:u w:val="single"/>
        </w:rPr>
        <w:t>a</w:t>
      </w:r>
      <w:r w:rsidR="00D46E4A" w:rsidRPr="00F3134E">
        <w:rPr>
          <w:b/>
          <w:sz w:val="24"/>
          <w:szCs w:val="24"/>
          <w:u w:val="single"/>
        </w:rPr>
        <w:t>rrival</w:t>
      </w:r>
      <w:r w:rsidRPr="00F3134E">
        <w:rPr>
          <w:b/>
          <w:sz w:val="24"/>
          <w:szCs w:val="24"/>
          <w:u w:val="single"/>
        </w:rPr>
        <w:t>.</w:t>
      </w:r>
    </w:p>
    <w:p w:rsidR="006B5B10" w:rsidRPr="00B030B8" w:rsidRDefault="00D46E4A">
      <w:pPr>
        <w:pStyle w:val="ListParagraph"/>
        <w:numPr>
          <w:ilvl w:val="0"/>
          <w:numId w:val="1"/>
        </w:numPr>
        <w:tabs>
          <w:tab w:val="left" w:pos="820"/>
          <w:tab w:val="left" w:pos="821"/>
        </w:tabs>
        <w:spacing w:before="122" w:line="256" w:lineRule="auto"/>
        <w:ind w:right="360"/>
        <w:rPr>
          <w:rFonts w:ascii="Symbol" w:hAnsi="Symbol"/>
          <w:i/>
        </w:rPr>
      </w:pPr>
      <w:r w:rsidRPr="00B030B8">
        <w:rPr>
          <w:i/>
        </w:rPr>
        <w:t>Students are no longer allowed to be dropped off by way of sidewalk or cars</w:t>
      </w:r>
      <w:r w:rsidRPr="00B030B8">
        <w:rPr>
          <w:i/>
          <w:spacing w:val="-41"/>
        </w:rPr>
        <w:t xml:space="preserve"> </w:t>
      </w:r>
      <w:r w:rsidRPr="00B030B8">
        <w:rPr>
          <w:i/>
        </w:rPr>
        <w:t>parking alongside the school or across from the</w:t>
      </w:r>
      <w:r w:rsidRPr="00B030B8">
        <w:rPr>
          <w:i/>
          <w:spacing w:val="-7"/>
        </w:rPr>
        <w:t xml:space="preserve"> </w:t>
      </w:r>
      <w:r w:rsidRPr="00B030B8">
        <w:rPr>
          <w:i/>
        </w:rPr>
        <w:t>school.</w:t>
      </w:r>
    </w:p>
    <w:p w:rsidR="006B5B10" w:rsidRPr="00B030B8" w:rsidRDefault="006B5B10">
      <w:pPr>
        <w:pStyle w:val="BodyText"/>
        <w:spacing w:before="2"/>
        <w:ind w:left="0"/>
        <w:rPr>
          <w:i/>
          <w:sz w:val="22"/>
        </w:rPr>
      </w:pPr>
    </w:p>
    <w:p w:rsidR="00060FC1" w:rsidRDefault="00060FC1">
      <w:pPr>
        <w:pStyle w:val="Heading1"/>
        <w:rPr>
          <w:sz w:val="24"/>
        </w:rPr>
      </w:pPr>
    </w:p>
    <w:p w:rsidR="00060FC1" w:rsidRDefault="00060FC1">
      <w:pPr>
        <w:pStyle w:val="Heading1"/>
        <w:rPr>
          <w:sz w:val="24"/>
        </w:rPr>
      </w:pPr>
    </w:p>
    <w:p w:rsidR="006B5B10" w:rsidRPr="00477D90" w:rsidRDefault="00D46E4A" w:rsidP="00477D90">
      <w:pPr>
        <w:pStyle w:val="Heading1"/>
        <w:ind w:left="0"/>
        <w:jc w:val="left"/>
        <w:rPr>
          <w:sz w:val="32"/>
          <w:szCs w:val="32"/>
        </w:rPr>
      </w:pPr>
      <w:r w:rsidRPr="00477D90">
        <w:rPr>
          <w:sz w:val="32"/>
          <w:szCs w:val="32"/>
        </w:rPr>
        <w:t>Arrival/Parking Lot Drop Off</w:t>
      </w:r>
    </w:p>
    <w:p w:rsidR="00060FC1" w:rsidRPr="00B030B8" w:rsidRDefault="00060FC1">
      <w:pPr>
        <w:pStyle w:val="Heading1"/>
        <w:rPr>
          <w:sz w:val="24"/>
          <w:u w:val="none"/>
        </w:rPr>
      </w:pPr>
    </w:p>
    <w:p w:rsidR="006B5B10" w:rsidRPr="00B030B8" w:rsidRDefault="006B5B10">
      <w:pPr>
        <w:pStyle w:val="BodyText"/>
        <w:spacing w:before="2"/>
        <w:ind w:left="0"/>
        <w:rPr>
          <w:b/>
          <w:i/>
          <w:sz w:val="22"/>
        </w:rPr>
      </w:pPr>
    </w:p>
    <w:p w:rsidR="006B5B10" w:rsidRPr="00B030B8" w:rsidRDefault="00D46E4A">
      <w:pPr>
        <w:pStyle w:val="ListParagraph"/>
        <w:numPr>
          <w:ilvl w:val="0"/>
          <w:numId w:val="1"/>
        </w:numPr>
        <w:tabs>
          <w:tab w:val="left" w:pos="820"/>
          <w:tab w:val="left" w:pos="821"/>
        </w:tabs>
        <w:spacing w:before="100"/>
        <w:ind w:hanging="361"/>
        <w:rPr>
          <w:rFonts w:ascii="Symbol" w:hAnsi="Symbol"/>
        </w:rPr>
      </w:pPr>
      <w:r w:rsidRPr="00B030B8">
        <w:t>Gates will be labeled Enter and</w:t>
      </w:r>
      <w:r w:rsidRPr="00B030B8">
        <w:rPr>
          <w:spacing w:val="-8"/>
        </w:rPr>
        <w:t xml:space="preserve"> </w:t>
      </w:r>
      <w:r w:rsidRPr="00B030B8">
        <w:t>Exit.</w:t>
      </w:r>
    </w:p>
    <w:p w:rsidR="006B5B10" w:rsidRPr="00B030B8" w:rsidRDefault="00D46E4A">
      <w:pPr>
        <w:pStyle w:val="ListParagraph"/>
        <w:numPr>
          <w:ilvl w:val="0"/>
          <w:numId w:val="1"/>
        </w:numPr>
        <w:tabs>
          <w:tab w:val="left" w:pos="820"/>
          <w:tab w:val="left" w:pos="821"/>
        </w:tabs>
        <w:spacing w:before="20" w:line="259" w:lineRule="auto"/>
        <w:ind w:right="136"/>
        <w:rPr>
          <w:rFonts w:ascii="Symbol" w:hAnsi="Symbol"/>
        </w:rPr>
      </w:pPr>
      <w:r w:rsidRPr="00B030B8">
        <w:t>Cars enter through the specified black gate on Wilhelm Street and pull up to the furthest orange cone past the Preschool Building and at least 5 cars should exit</w:t>
      </w:r>
      <w:r w:rsidRPr="00B030B8">
        <w:rPr>
          <w:spacing w:val="-17"/>
        </w:rPr>
        <w:t xml:space="preserve"> </w:t>
      </w:r>
      <w:r w:rsidRPr="00B030B8">
        <w:t>students.</w:t>
      </w:r>
    </w:p>
    <w:p w:rsidR="006B5B10" w:rsidRPr="00B030B8" w:rsidRDefault="00D46E4A">
      <w:pPr>
        <w:pStyle w:val="ListParagraph"/>
        <w:numPr>
          <w:ilvl w:val="0"/>
          <w:numId w:val="1"/>
        </w:numPr>
        <w:tabs>
          <w:tab w:val="left" w:pos="820"/>
          <w:tab w:val="left" w:pos="821"/>
        </w:tabs>
        <w:spacing w:line="292" w:lineRule="exact"/>
        <w:ind w:hanging="361"/>
        <w:rPr>
          <w:rFonts w:ascii="Symbol" w:hAnsi="Symbol"/>
          <w:b/>
        </w:rPr>
      </w:pPr>
      <w:r w:rsidRPr="00B030B8">
        <w:t>Cars should enter the first gate by driving west on Wilhelm</w:t>
      </w:r>
      <w:r w:rsidRPr="00B030B8">
        <w:rPr>
          <w:spacing w:val="-9"/>
        </w:rPr>
        <w:t xml:space="preserve"> </w:t>
      </w:r>
      <w:r w:rsidRPr="00B030B8">
        <w:t>Street</w:t>
      </w:r>
      <w:r w:rsidRPr="00B030B8">
        <w:rPr>
          <w:b/>
        </w:rPr>
        <w:t>.</w:t>
      </w:r>
    </w:p>
    <w:p w:rsidR="006B5B10" w:rsidRPr="00B030B8" w:rsidRDefault="00060FC1">
      <w:pPr>
        <w:pStyle w:val="Heading2"/>
        <w:spacing w:before="23" w:line="259" w:lineRule="auto"/>
        <w:ind w:right="119"/>
        <w:rPr>
          <w:sz w:val="22"/>
        </w:rPr>
      </w:pPr>
      <w:r>
        <w:rPr>
          <w:sz w:val="22"/>
        </w:rPr>
        <w:t>*</w:t>
      </w:r>
      <w:r w:rsidR="00D46E4A" w:rsidRPr="00B030B8">
        <w:rPr>
          <w:sz w:val="22"/>
        </w:rPr>
        <w:t>* IMPORTANT CHANGE - Best to drive south on Anna Street and turn East (left) into the Church Entrance off of Anna Street. Drive through and around the Church parking lot until you can turn West (left) onto Wilhelm Street (towards the school parking lot) and turn right into the school parking lot. Please drive along the side of the school near the curb. Cones will not be set-up in front of the school and gym doors till arrival and dismissal is completed.</w:t>
      </w:r>
    </w:p>
    <w:p w:rsidR="006B5B10" w:rsidRPr="00B030B8" w:rsidRDefault="00060FC1">
      <w:pPr>
        <w:pStyle w:val="ListParagraph"/>
        <w:numPr>
          <w:ilvl w:val="0"/>
          <w:numId w:val="1"/>
        </w:numPr>
        <w:tabs>
          <w:tab w:val="left" w:pos="820"/>
          <w:tab w:val="left" w:pos="821"/>
        </w:tabs>
        <w:spacing w:line="256" w:lineRule="auto"/>
        <w:ind w:right="186"/>
        <w:rPr>
          <w:rFonts w:ascii="Symbol" w:hAnsi="Symbol"/>
        </w:rPr>
      </w:pPr>
      <w:r>
        <w:t xml:space="preserve">Cars may NOT </w:t>
      </w:r>
      <w:r w:rsidR="00D46E4A" w:rsidRPr="00B030B8">
        <w:t>pull into the parking lot driving East on Wilhelm Street and making a left- hand turn into the</w:t>
      </w:r>
      <w:r w:rsidR="00D46E4A" w:rsidRPr="00B030B8">
        <w:rPr>
          <w:spacing w:val="-7"/>
        </w:rPr>
        <w:t xml:space="preserve"> </w:t>
      </w:r>
      <w:r w:rsidR="00D46E4A" w:rsidRPr="00B030B8">
        <w:t>gate.</w:t>
      </w:r>
    </w:p>
    <w:p w:rsidR="006B5B10" w:rsidRPr="00B030B8" w:rsidRDefault="00D46E4A">
      <w:pPr>
        <w:pStyle w:val="ListParagraph"/>
        <w:numPr>
          <w:ilvl w:val="0"/>
          <w:numId w:val="1"/>
        </w:numPr>
        <w:tabs>
          <w:tab w:val="left" w:pos="820"/>
          <w:tab w:val="left" w:pos="821"/>
        </w:tabs>
        <w:spacing w:before="1"/>
        <w:ind w:hanging="361"/>
        <w:rPr>
          <w:rFonts w:ascii="Symbol" w:hAnsi="Symbol"/>
        </w:rPr>
      </w:pPr>
      <w:r w:rsidRPr="00B030B8">
        <w:t>The next group of cars should follow this</w:t>
      </w:r>
      <w:r w:rsidRPr="00B030B8">
        <w:rPr>
          <w:spacing w:val="-9"/>
        </w:rPr>
        <w:t xml:space="preserve"> </w:t>
      </w:r>
      <w:r w:rsidRPr="00B030B8">
        <w:t>pattern.</w:t>
      </w:r>
    </w:p>
    <w:p w:rsidR="006B5B10" w:rsidRPr="00B030B8" w:rsidRDefault="00D46E4A">
      <w:pPr>
        <w:pStyle w:val="ListParagraph"/>
        <w:numPr>
          <w:ilvl w:val="0"/>
          <w:numId w:val="1"/>
        </w:numPr>
        <w:tabs>
          <w:tab w:val="left" w:pos="820"/>
          <w:tab w:val="left" w:pos="821"/>
        </w:tabs>
        <w:spacing w:before="21" w:line="259" w:lineRule="auto"/>
        <w:ind w:right="145"/>
        <w:rPr>
          <w:rFonts w:ascii="Symbol" w:hAnsi="Symbol"/>
        </w:rPr>
      </w:pPr>
      <w:r w:rsidRPr="00B030B8">
        <w:t>It’s very important that students are ready to exit the car and must exit on the passenger side.</w:t>
      </w:r>
    </w:p>
    <w:p w:rsidR="00060FC1" w:rsidRPr="00060FC1" w:rsidRDefault="00D46E4A">
      <w:pPr>
        <w:pStyle w:val="ListParagraph"/>
        <w:numPr>
          <w:ilvl w:val="0"/>
          <w:numId w:val="1"/>
        </w:numPr>
        <w:tabs>
          <w:tab w:val="left" w:pos="820"/>
          <w:tab w:val="left" w:pos="821"/>
        </w:tabs>
        <w:spacing w:before="81" w:line="259" w:lineRule="auto"/>
        <w:ind w:right="237"/>
        <w:rPr>
          <w:rFonts w:ascii="Symbol" w:hAnsi="Symbol"/>
        </w:rPr>
      </w:pPr>
      <w:r w:rsidRPr="00B030B8">
        <w:t>Students will go directly into the school building and head to the</w:t>
      </w:r>
      <w:r w:rsidR="00060FC1">
        <w:t xml:space="preserve"> gym- DOOR H.</w:t>
      </w:r>
    </w:p>
    <w:p w:rsidR="006B5B10" w:rsidRPr="00F3134E" w:rsidRDefault="00D46E4A" w:rsidP="00F3134E">
      <w:pPr>
        <w:pStyle w:val="ListParagraph"/>
        <w:numPr>
          <w:ilvl w:val="0"/>
          <w:numId w:val="1"/>
        </w:numPr>
        <w:tabs>
          <w:tab w:val="left" w:pos="820"/>
          <w:tab w:val="left" w:pos="821"/>
        </w:tabs>
        <w:spacing w:before="81" w:line="259" w:lineRule="auto"/>
        <w:ind w:right="355"/>
        <w:rPr>
          <w:rFonts w:ascii="Symbol" w:hAnsi="Symbol"/>
        </w:rPr>
      </w:pPr>
      <w:r w:rsidRPr="00B030B8">
        <w:t>When exiting back on Wilhelm Street from the parking lot, cars should exit the gate furthest from the school. Cars are not permitted to turn east (left hand turn) onto Wilhelm Street. Cars are only to turn right on Wilhelm Street and exit via Anna</w:t>
      </w:r>
      <w:r w:rsidRPr="00F3134E">
        <w:rPr>
          <w:spacing w:val="-34"/>
        </w:rPr>
        <w:t xml:space="preserve"> </w:t>
      </w:r>
      <w:r w:rsidRPr="00B030B8">
        <w:t>Street.</w:t>
      </w:r>
    </w:p>
    <w:p w:rsidR="006B5B10" w:rsidRPr="00B030B8" w:rsidRDefault="00060FC1">
      <w:pPr>
        <w:pStyle w:val="ListParagraph"/>
        <w:numPr>
          <w:ilvl w:val="0"/>
          <w:numId w:val="1"/>
        </w:numPr>
        <w:tabs>
          <w:tab w:val="left" w:pos="820"/>
          <w:tab w:val="left" w:pos="821"/>
        </w:tabs>
        <w:spacing w:line="268" w:lineRule="exact"/>
        <w:ind w:hanging="361"/>
        <w:rPr>
          <w:rFonts w:ascii="Symbol" w:hAnsi="Symbol"/>
          <w:sz w:val="20"/>
        </w:rPr>
      </w:pPr>
      <w:r>
        <w:t>DO</w:t>
      </w:r>
      <w:r w:rsidR="00D46E4A" w:rsidRPr="00B030B8">
        <w:t xml:space="preserve"> N</w:t>
      </w:r>
      <w:r>
        <w:t>OT</w:t>
      </w:r>
      <w:r w:rsidR="00D46E4A" w:rsidRPr="00B030B8">
        <w:t xml:space="preserve"> make a U-Turn in the front of the</w:t>
      </w:r>
      <w:r w:rsidR="00D46E4A" w:rsidRPr="00B030B8">
        <w:rPr>
          <w:spacing w:val="-9"/>
        </w:rPr>
        <w:t xml:space="preserve"> </w:t>
      </w:r>
      <w:r w:rsidR="00D46E4A" w:rsidRPr="00B030B8">
        <w:t>school.</w:t>
      </w:r>
    </w:p>
    <w:p w:rsidR="006B5B10" w:rsidRPr="00B030B8" w:rsidRDefault="00D46E4A">
      <w:pPr>
        <w:pStyle w:val="ListParagraph"/>
        <w:numPr>
          <w:ilvl w:val="0"/>
          <w:numId w:val="1"/>
        </w:numPr>
        <w:tabs>
          <w:tab w:val="left" w:pos="820"/>
          <w:tab w:val="left" w:pos="821"/>
        </w:tabs>
        <w:spacing w:before="20"/>
        <w:ind w:hanging="361"/>
        <w:rPr>
          <w:rFonts w:ascii="Symbol" w:hAnsi="Symbol"/>
          <w:sz w:val="20"/>
        </w:rPr>
      </w:pPr>
      <w:r w:rsidRPr="00B030B8">
        <w:t>Please no congregating on school property before and after</w:t>
      </w:r>
      <w:r w:rsidRPr="00B030B8">
        <w:rPr>
          <w:spacing w:val="-5"/>
        </w:rPr>
        <w:t xml:space="preserve"> </w:t>
      </w:r>
      <w:r w:rsidRPr="00B030B8">
        <w:t>arrival.</w:t>
      </w:r>
    </w:p>
    <w:p w:rsidR="00060FC1" w:rsidRDefault="00060FC1">
      <w:pPr>
        <w:pStyle w:val="Heading1"/>
        <w:spacing w:before="196"/>
        <w:ind w:right="2761"/>
      </w:pPr>
    </w:p>
    <w:p w:rsidR="00060FC1" w:rsidRDefault="00060FC1">
      <w:pPr>
        <w:pStyle w:val="Heading1"/>
        <w:spacing w:before="196"/>
        <w:ind w:right="2761"/>
      </w:pPr>
    </w:p>
    <w:p w:rsidR="00477D90" w:rsidRDefault="00477D90" w:rsidP="000B57BD">
      <w:pPr>
        <w:pStyle w:val="Heading1"/>
        <w:spacing w:before="196"/>
        <w:ind w:left="0" w:right="2761"/>
        <w:jc w:val="left"/>
      </w:pPr>
    </w:p>
    <w:p w:rsidR="00477D90" w:rsidRDefault="00477D90">
      <w:pPr>
        <w:pStyle w:val="Heading1"/>
        <w:spacing w:before="196"/>
        <w:ind w:right="2761"/>
      </w:pPr>
    </w:p>
    <w:p w:rsidR="000B57BD" w:rsidRPr="00477D90" w:rsidRDefault="000B57BD" w:rsidP="000B57BD">
      <w:pPr>
        <w:pStyle w:val="BodyText"/>
        <w:ind w:left="100"/>
        <w:jc w:val="center"/>
        <w:rPr>
          <w:b/>
          <w:sz w:val="48"/>
          <w:szCs w:val="48"/>
          <w:u w:val="single"/>
        </w:rPr>
      </w:pPr>
      <w:r w:rsidRPr="00477D90">
        <w:rPr>
          <w:b/>
          <w:sz w:val="48"/>
          <w:szCs w:val="48"/>
          <w:u w:val="single"/>
        </w:rPr>
        <w:t>ARRIVAL /DIMISSAL POLICY</w:t>
      </w:r>
    </w:p>
    <w:p w:rsidR="00F3134E" w:rsidRDefault="00F3134E" w:rsidP="00477D90">
      <w:pPr>
        <w:pStyle w:val="Heading1"/>
        <w:spacing w:before="196"/>
        <w:ind w:left="0" w:right="2761"/>
        <w:jc w:val="left"/>
        <w:rPr>
          <w:sz w:val="32"/>
          <w:szCs w:val="32"/>
        </w:rPr>
      </w:pPr>
    </w:p>
    <w:p w:rsidR="006B5B10" w:rsidRPr="00477D90" w:rsidRDefault="00D46E4A" w:rsidP="00477D90">
      <w:pPr>
        <w:pStyle w:val="Heading1"/>
        <w:spacing w:before="196"/>
        <w:ind w:left="0" w:right="2761"/>
        <w:jc w:val="left"/>
        <w:rPr>
          <w:sz w:val="32"/>
          <w:szCs w:val="32"/>
          <w:u w:val="none"/>
        </w:rPr>
      </w:pPr>
      <w:r w:rsidRPr="00477D90">
        <w:rPr>
          <w:sz w:val="32"/>
          <w:szCs w:val="32"/>
        </w:rPr>
        <w:t>Dismissal/ Parking Lot Drop Off</w:t>
      </w:r>
    </w:p>
    <w:p w:rsidR="006B5B10" w:rsidRDefault="006B5B10">
      <w:pPr>
        <w:pStyle w:val="BodyText"/>
        <w:ind w:left="0"/>
        <w:rPr>
          <w:b/>
          <w:i/>
          <w:sz w:val="20"/>
        </w:rPr>
      </w:pPr>
    </w:p>
    <w:p w:rsidR="006B5B10" w:rsidRDefault="006B5B10">
      <w:pPr>
        <w:pStyle w:val="BodyText"/>
        <w:ind w:left="0"/>
        <w:rPr>
          <w:b/>
          <w:i/>
          <w:sz w:val="20"/>
        </w:rPr>
      </w:pPr>
    </w:p>
    <w:p w:rsidR="006B5B10" w:rsidRDefault="00D46E4A">
      <w:pPr>
        <w:pStyle w:val="ListParagraph"/>
        <w:numPr>
          <w:ilvl w:val="0"/>
          <w:numId w:val="1"/>
        </w:numPr>
        <w:tabs>
          <w:tab w:val="left" w:pos="820"/>
          <w:tab w:val="left" w:pos="821"/>
        </w:tabs>
        <w:spacing w:before="235"/>
        <w:ind w:hanging="361"/>
        <w:rPr>
          <w:rFonts w:ascii="Symbol" w:hAnsi="Symbol"/>
          <w:sz w:val="24"/>
        </w:rPr>
      </w:pPr>
      <w:r>
        <w:rPr>
          <w:sz w:val="24"/>
        </w:rPr>
        <w:t>Gates will be labeled Enter and</w:t>
      </w:r>
      <w:r>
        <w:rPr>
          <w:spacing w:val="-8"/>
          <w:sz w:val="24"/>
        </w:rPr>
        <w:t xml:space="preserve"> </w:t>
      </w:r>
      <w:r>
        <w:rPr>
          <w:sz w:val="24"/>
        </w:rPr>
        <w:t>Exit.</w:t>
      </w:r>
    </w:p>
    <w:p w:rsidR="006B5B10" w:rsidRDefault="00D46E4A">
      <w:pPr>
        <w:pStyle w:val="ListParagraph"/>
        <w:numPr>
          <w:ilvl w:val="0"/>
          <w:numId w:val="1"/>
        </w:numPr>
        <w:tabs>
          <w:tab w:val="left" w:pos="820"/>
          <w:tab w:val="left" w:pos="821"/>
        </w:tabs>
        <w:spacing w:before="23" w:line="259" w:lineRule="auto"/>
        <w:ind w:right="136"/>
        <w:rPr>
          <w:rFonts w:ascii="Symbol" w:hAnsi="Symbol"/>
          <w:sz w:val="24"/>
        </w:rPr>
      </w:pPr>
      <w:r>
        <w:rPr>
          <w:sz w:val="24"/>
        </w:rPr>
        <w:t>Cars enter through the specified black gate on Wilhelm Street and pull up to the furthest orange cone past the Preschool Building and at least 5 cars should be ready for their child/children.</w:t>
      </w:r>
    </w:p>
    <w:p w:rsidR="006B5B10" w:rsidRDefault="00D46E4A">
      <w:pPr>
        <w:pStyle w:val="BodyText"/>
        <w:spacing w:line="271" w:lineRule="exact"/>
      </w:pPr>
      <w:r>
        <w:t>Cars should enter the first gate by driving west on Wilhelm Street.</w:t>
      </w:r>
    </w:p>
    <w:p w:rsidR="006B5B10" w:rsidRDefault="00D46E4A">
      <w:pPr>
        <w:pStyle w:val="Heading2"/>
        <w:spacing w:line="259" w:lineRule="auto"/>
      </w:pPr>
      <w:r>
        <w:rPr>
          <w:b w:val="0"/>
        </w:rPr>
        <w:t xml:space="preserve">* </w:t>
      </w:r>
      <w:r>
        <w:t>* IMPORTANT CHANGE - Best to drive south on Anna Street and turn East (left) into the Church Entrance off of Anna Street. Drive through and around the Church parking lot until you can turn West (left) onto Wilhelm Street (towards the school parking lot) and turn right into the school parking lot. Please drive along the side of the school near the curb. Cones will not be set-up in front of the school and gym doors till arrival and dismissal is completed.</w:t>
      </w:r>
    </w:p>
    <w:p w:rsidR="006B5B10" w:rsidRDefault="00D46E4A">
      <w:pPr>
        <w:pStyle w:val="ListParagraph"/>
        <w:numPr>
          <w:ilvl w:val="0"/>
          <w:numId w:val="1"/>
        </w:numPr>
        <w:tabs>
          <w:tab w:val="left" w:pos="820"/>
          <w:tab w:val="left" w:pos="821"/>
        </w:tabs>
        <w:spacing w:before="1" w:line="256" w:lineRule="auto"/>
        <w:ind w:right="186"/>
        <w:rPr>
          <w:rFonts w:ascii="Symbol" w:hAnsi="Symbol"/>
          <w:sz w:val="24"/>
        </w:rPr>
      </w:pPr>
      <w:r>
        <w:rPr>
          <w:sz w:val="24"/>
        </w:rPr>
        <w:t xml:space="preserve">Cars may </w:t>
      </w:r>
      <w:r w:rsidR="00060FC1">
        <w:rPr>
          <w:sz w:val="24"/>
        </w:rPr>
        <w:t>NOT</w:t>
      </w:r>
      <w:r>
        <w:rPr>
          <w:sz w:val="24"/>
        </w:rPr>
        <w:t xml:space="preserve"> pull into the parking lot driving East on Wilhelm Street and making a left- hand turn into the</w:t>
      </w:r>
      <w:r>
        <w:rPr>
          <w:spacing w:val="-6"/>
          <w:sz w:val="24"/>
        </w:rPr>
        <w:t xml:space="preserve"> </w:t>
      </w:r>
      <w:r>
        <w:rPr>
          <w:sz w:val="24"/>
        </w:rPr>
        <w:t>gate.</w:t>
      </w:r>
    </w:p>
    <w:p w:rsidR="006B5B10" w:rsidRDefault="00D46E4A">
      <w:pPr>
        <w:pStyle w:val="ListParagraph"/>
        <w:numPr>
          <w:ilvl w:val="0"/>
          <w:numId w:val="1"/>
        </w:numPr>
        <w:tabs>
          <w:tab w:val="left" w:pos="820"/>
          <w:tab w:val="left" w:pos="821"/>
        </w:tabs>
        <w:spacing w:before="3" w:line="256" w:lineRule="auto"/>
        <w:ind w:right="587"/>
        <w:rPr>
          <w:rFonts w:ascii="Symbol" w:hAnsi="Symbol"/>
          <w:sz w:val="24"/>
        </w:rPr>
      </w:pPr>
      <w:r>
        <w:rPr>
          <w:sz w:val="24"/>
        </w:rPr>
        <w:t>Students (by Families) will exit from the gym and enter their car from the</w:t>
      </w:r>
      <w:r>
        <w:rPr>
          <w:spacing w:val="-37"/>
          <w:sz w:val="24"/>
        </w:rPr>
        <w:t xml:space="preserve"> </w:t>
      </w:r>
      <w:r>
        <w:rPr>
          <w:sz w:val="24"/>
        </w:rPr>
        <w:t>passenger side. Families will stay in their car and students will walk to their</w:t>
      </w:r>
      <w:r>
        <w:rPr>
          <w:spacing w:val="-13"/>
          <w:sz w:val="24"/>
        </w:rPr>
        <w:t xml:space="preserve"> </w:t>
      </w:r>
      <w:r>
        <w:rPr>
          <w:sz w:val="24"/>
        </w:rPr>
        <w:t>vehicle.</w:t>
      </w:r>
    </w:p>
    <w:p w:rsidR="006B5B10" w:rsidRPr="00F3134E" w:rsidRDefault="00D46E4A">
      <w:pPr>
        <w:pStyle w:val="ListParagraph"/>
        <w:numPr>
          <w:ilvl w:val="0"/>
          <w:numId w:val="1"/>
        </w:numPr>
        <w:tabs>
          <w:tab w:val="left" w:pos="820"/>
          <w:tab w:val="left" w:pos="821"/>
        </w:tabs>
        <w:spacing w:before="3" w:line="256" w:lineRule="auto"/>
        <w:ind w:right="106"/>
        <w:rPr>
          <w:rFonts w:ascii="Symbol" w:hAnsi="Symbol"/>
          <w:sz w:val="24"/>
          <w:highlight w:val="yellow"/>
        </w:rPr>
      </w:pPr>
      <w:r w:rsidRPr="00F3134E">
        <w:rPr>
          <w:sz w:val="24"/>
          <w:highlight w:val="yellow"/>
        </w:rPr>
        <w:t>School Families are asked to provide car signage for their child/children on the passenger side of their car. Child’s Last Name, First Name and Grade. Please include all children on one sign. Please print and make sure the sign is visible and easy to read by a SMS Staff</w:t>
      </w:r>
      <w:r w:rsidRPr="00F3134E">
        <w:rPr>
          <w:spacing w:val="-2"/>
          <w:sz w:val="24"/>
          <w:highlight w:val="yellow"/>
        </w:rPr>
        <w:t xml:space="preserve"> </w:t>
      </w:r>
      <w:r w:rsidRPr="00F3134E">
        <w:rPr>
          <w:sz w:val="24"/>
          <w:highlight w:val="yellow"/>
        </w:rPr>
        <w:t>Member.</w:t>
      </w:r>
    </w:p>
    <w:p w:rsidR="006B5B10" w:rsidRDefault="00D46E4A">
      <w:pPr>
        <w:pStyle w:val="ListParagraph"/>
        <w:numPr>
          <w:ilvl w:val="0"/>
          <w:numId w:val="1"/>
        </w:numPr>
        <w:tabs>
          <w:tab w:val="left" w:pos="820"/>
          <w:tab w:val="left" w:pos="821"/>
        </w:tabs>
        <w:spacing w:before="21"/>
        <w:ind w:hanging="361"/>
        <w:rPr>
          <w:rFonts w:ascii="Symbol" w:hAnsi="Symbol"/>
          <w:sz w:val="24"/>
        </w:rPr>
      </w:pPr>
      <w:r>
        <w:rPr>
          <w:sz w:val="24"/>
        </w:rPr>
        <w:t>The next group of cars should follow this</w:t>
      </w:r>
      <w:r>
        <w:rPr>
          <w:spacing w:val="-10"/>
          <w:sz w:val="24"/>
        </w:rPr>
        <w:t xml:space="preserve"> </w:t>
      </w:r>
      <w:r>
        <w:rPr>
          <w:sz w:val="24"/>
        </w:rPr>
        <w:t>pattern.</w:t>
      </w:r>
    </w:p>
    <w:p w:rsidR="006B5B10" w:rsidRDefault="00D46E4A">
      <w:pPr>
        <w:pStyle w:val="ListParagraph"/>
        <w:numPr>
          <w:ilvl w:val="0"/>
          <w:numId w:val="1"/>
        </w:numPr>
        <w:tabs>
          <w:tab w:val="left" w:pos="820"/>
          <w:tab w:val="left" w:pos="821"/>
        </w:tabs>
        <w:spacing w:before="22" w:line="259" w:lineRule="auto"/>
        <w:ind w:right="355"/>
        <w:rPr>
          <w:rFonts w:ascii="Symbol" w:hAnsi="Symbol"/>
          <w:sz w:val="24"/>
        </w:rPr>
      </w:pPr>
      <w:r>
        <w:rPr>
          <w:sz w:val="24"/>
        </w:rPr>
        <w:t>When exiting back on Wilhelm Street from the parking lot, cars should exit the gate furthest from the school. Cars are not permitted to turn east (left hand turn) onto Wilhelm Street. Cars are only to turn right on Wilhelm Street and exit via Anna</w:t>
      </w:r>
      <w:r>
        <w:rPr>
          <w:spacing w:val="-33"/>
          <w:sz w:val="24"/>
        </w:rPr>
        <w:t xml:space="preserve"> </w:t>
      </w:r>
      <w:r>
        <w:rPr>
          <w:sz w:val="24"/>
        </w:rPr>
        <w:t>Street.</w:t>
      </w:r>
    </w:p>
    <w:p w:rsidR="006B5B10" w:rsidRDefault="00060FC1">
      <w:pPr>
        <w:pStyle w:val="ListParagraph"/>
        <w:numPr>
          <w:ilvl w:val="0"/>
          <w:numId w:val="1"/>
        </w:numPr>
        <w:tabs>
          <w:tab w:val="left" w:pos="820"/>
          <w:tab w:val="left" w:pos="821"/>
        </w:tabs>
        <w:spacing w:line="292" w:lineRule="exact"/>
        <w:ind w:hanging="361"/>
        <w:rPr>
          <w:rFonts w:ascii="Symbol" w:hAnsi="Symbol"/>
          <w:sz w:val="24"/>
        </w:rPr>
      </w:pPr>
      <w:r>
        <w:rPr>
          <w:sz w:val="24"/>
        </w:rPr>
        <w:t>DO NOT</w:t>
      </w:r>
      <w:r w:rsidR="00D46E4A">
        <w:rPr>
          <w:sz w:val="24"/>
        </w:rPr>
        <w:t xml:space="preserve"> make a U-Turn in the front of the</w:t>
      </w:r>
      <w:r w:rsidR="00D46E4A">
        <w:rPr>
          <w:spacing w:val="-8"/>
          <w:sz w:val="24"/>
        </w:rPr>
        <w:t xml:space="preserve"> </w:t>
      </w:r>
      <w:r w:rsidR="00D46E4A">
        <w:rPr>
          <w:sz w:val="24"/>
        </w:rPr>
        <w:t>school.</w:t>
      </w:r>
    </w:p>
    <w:p w:rsidR="006B5B10" w:rsidRDefault="00D46E4A">
      <w:pPr>
        <w:pStyle w:val="ListParagraph"/>
        <w:numPr>
          <w:ilvl w:val="0"/>
          <w:numId w:val="1"/>
        </w:numPr>
        <w:tabs>
          <w:tab w:val="left" w:pos="820"/>
          <w:tab w:val="left" w:pos="821"/>
        </w:tabs>
        <w:spacing w:before="21" w:line="259" w:lineRule="auto"/>
        <w:ind w:right="957"/>
        <w:rPr>
          <w:rFonts w:ascii="Symbol" w:hAnsi="Symbol"/>
          <w:sz w:val="24"/>
        </w:rPr>
      </w:pPr>
      <w:r>
        <w:rPr>
          <w:sz w:val="24"/>
        </w:rPr>
        <w:t>Students/Families will not be allowed to return to their classroom and/or</w:t>
      </w:r>
      <w:r>
        <w:rPr>
          <w:spacing w:val="-29"/>
          <w:sz w:val="24"/>
        </w:rPr>
        <w:t xml:space="preserve"> </w:t>
      </w:r>
      <w:r>
        <w:rPr>
          <w:sz w:val="24"/>
        </w:rPr>
        <w:t>school building upon</w:t>
      </w:r>
      <w:r>
        <w:rPr>
          <w:spacing w:val="-2"/>
          <w:sz w:val="24"/>
        </w:rPr>
        <w:t xml:space="preserve"> </w:t>
      </w:r>
      <w:r>
        <w:rPr>
          <w:sz w:val="24"/>
        </w:rPr>
        <w:t>dismissal.</w:t>
      </w:r>
    </w:p>
    <w:p w:rsidR="006B5B10" w:rsidRPr="00B030B8" w:rsidRDefault="00D46E4A">
      <w:pPr>
        <w:pStyle w:val="ListParagraph"/>
        <w:numPr>
          <w:ilvl w:val="0"/>
          <w:numId w:val="1"/>
        </w:numPr>
        <w:tabs>
          <w:tab w:val="left" w:pos="820"/>
          <w:tab w:val="left" w:pos="821"/>
        </w:tabs>
        <w:spacing w:line="292" w:lineRule="exact"/>
        <w:ind w:hanging="361"/>
        <w:rPr>
          <w:rFonts w:ascii="Symbol" w:hAnsi="Symbol"/>
          <w:sz w:val="24"/>
        </w:rPr>
      </w:pPr>
      <w:r>
        <w:rPr>
          <w:sz w:val="24"/>
        </w:rPr>
        <w:t>Please no congregating on school property before and after</w:t>
      </w:r>
      <w:r>
        <w:rPr>
          <w:spacing w:val="-6"/>
          <w:sz w:val="24"/>
        </w:rPr>
        <w:t xml:space="preserve"> </w:t>
      </w:r>
      <w:r>
        <w:rPr>
          <w:sz w:val="24"/>
        </w:rPr>
        <w:t>dismissal.</w:t>
      </w:r>
    </w:p>
    <w:p w:rsidR="00B030B8" w:rsidRDefault="00B030B8" w:rsidP="00B030B8">
      <w:pPr>
        <w:tabs>
          <w:tab w:val="left" w:pos="820"/>
          <w:tab w:val="left" w:pos="821"/>
        </w:tabs>
        <w:spacing w:line="292" w:lineRule="exact"/>
        <w:rPr>
          <w:rFonts w:ascii="Symbol" w:hAnsi="Symbol"/>
          <w:sz w:val="24"/>
        </w:rPr>
      </w:pPr>
    </w:p>
    <w:p w:rsidR="00B030B8" w:rsidRDefault="00B030B8" w:rsidP="00B030B8">
      <w:pPr>
        <w:tabs>
          <w:tab w:val="left" w:pos="820"/>
          <w:tab w:val="left" w:pos="821"/>
        </w:tabs>
        <w:spacing w:line="292" w:lineRule="exact"/>
        <w:rPr>
          <w:rFonts w:ascii="Symbol" w:hAnsi="Symbol"/>
          <w:sz w:val="24"/>
        </w:rPr>
      </w:pPr>
    </w:p>
    <w:p w:rsidR="00B030B8" w:rsidRDefault="00B030B8" w:rsidP="00B030B8">
      <w:pPr>
        <w:tabs>
          <w:tab w:val="left" w:pos="820"/>
          <w:tab w:val="left" w:pos="821"/>
        </w:tabs>
        <w:spacing w:line="292" w:lineRule="exact"/>
        <w:rPr>
          <w:rFonts w:ascii="Symbol" w:hAnsi="Symbol"/>
          <w:sz w:val="24"/>
        </w:rPr>
      </w:pPr>
      <w:bookmarkStart w:id="0" w:name="_GoBack"/>
      <w:bookmarkEnd w:id="0"/>
    </w:p>
    <w:p w:rsidR="00B030B8" w:rsidRDefault="00B030B8" w:rsidP="00B030B8">
      <w:pPr>
        <w:tabs>
          <w:tab w:val="left" w:pos="820"/>
          <w:tab w:val="left" w:pos="821"/>
        </w:tabs>
        <w:spacing w:line="292" w:lineRule="exact"/>
        <w:rPr>
          <w:rFonts w:ascii="Symbol" w:hAnsi="Symbol"/>
          <w:sz w:val="24"/>
        </w:rPr>
      </w:pPr>
    </w:p>
    <w:p w:rsidR="00B030B8" w:rsidRDefault="00B030B8" w:rsidP="00B030B8">
      <w:pPr>
        <w:tabs>
          <w:tab w:val="left" w:pos="820"/>
          <w:tab w:val="left" w:pos="821"/>
        </w:tabs>
        <w:spacing w:line="292" w:lineRule="exact"/>
        <w:rPr>
          <w:rFonts w:ascii="Symbol" w:hAnsi="Symbol"/>
          <w:sz w:val="24"/>
        </w:rPr>
      </w:pPr>
    </w:p>
    <w:p w:rsidR="00B030B8" w:rsidRPr="00B030B8" w:rsidRDefault="00B030B8" w:rsidP="00B030B8">
      <w:pPr>
        <w:tabs>
          <w:tab w:val="left" w:pos="820"/>
          <w:tab w:val="left" w:pos="821"/>
        </w:tabs>
        <w:spacing w:line="292" w:lineRule="exact"/>
        <w:rPr>
          <w:rFonts w:ascii="Symbol" w:hAnsi="Symbol"/>
          <w:sz w:val="24"/>
        </w:rPr>
      </w:pPr>
    </w:p>
    <w:sectPr w:rsidR="00B030B8" w:rsidRPr="00B030B8" w:rsidSect="00B030B8">
      <w:headerReference w:type="default" r:id="rId7"/>
      <w:footerReference w:type="default" r:id="rId8"/>
      <w:pgSz w:w="12240" w:h="15840"/>
      <w:pgMar w:top="1008" w:right="979" w:bottom="619" w:left="979"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0AD" w:rsidRDefault="005C70AD">
      <w:r>
        <w:separator/>
      </w:r>
    </w:p>
  </w:endnote>
  <w:endnote w:type="continuationSeparator" w:id="0">
    <w:p w:rsidR="005C70AD" w:rsidRDefault="005C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85954"/>
      <w:docPartObj>
        <w:docPartGallery w:val="Page Numbers (Bottom of Page)"/>
        <w:docPartUnique/>
      </w:docPartObj>
    </w:sdtPr>
    <w:sdtEndPr/>
    <w:sdtContent>
      <w:sdt>
        <w:sdtPr>
          <w:id w:val="-1769616900"/>
          <w:docPartObj>
            <w:docPartGallery w:val="Page Numbers (Top of Page)"/>
            <w:docPartUnique/>
          </w:docPartObj>
        </w:sdtPr>
        <w:sdtEndPr/>
        <w:sdtContent>
          <w:p w:rsidR="00B030B8" w:rsidRDefault="00B030B8">
            <w:pPr>
              <w:pStyle w:val="Footer"/>
              <w:jc w:val="right"/>
            </w:pPr>
            <w:r w:rsidRPr="00B030B8">
              <w:rPr>
                <w:i/>
                <w:color w:val="BFBFBF" w:themeColor="background1" w:themeShade="BF"/>
                <w:sz w:val="16"/>
                <w:szCs w:val="16"/>
              </w:rPr>
              <w:t xml:space="preserve">Page </w:t>
            </w:r>
            <w:r w:rsidRPr="00B030B8">
              <w:rPr>
                <w:bCs/>
                <w:i/>
                <w:color w:val="BFBFBF" w:themeColor="background1" w:themeShade="BF"/>
                <w:sz w:val="16"/>
                <w:szCs w:val="16"/>
              </w:rPr>
              <w:fldChar w:fldCharType="begin"/>
            </w:r>
            <w:r w:rsidRPr="00B030B8">
              <w:rPr>
                <w:bCs/>
                <w:i/>
                <w:color w:val="BFBFBF" w:themeColor="background1" w:themeShade="BF"/>
                <w:sz w:val="16"/>
                <w:szCs w:val="16"/>
              </w:rPr>
              <w:instrText xml:space="preserve"> PAGE </w:instrText>
            </w:r>
            <w:r w:rsidRPr="00B030B8">
              <w:rPr>
                <w:bCs/>
                <w:i/>
                <w:color w:val="BFBFBF" w:themeColor="background1" w:themeShade="BF"/>
                <w:sz w:val="16"/>
                <w:szCs w:val="16"/>
              </w:rPr>
              <w:fldChar w:fldCharType="separate"/>
            </w:r>
            <w:r w:rsidR="00477D90">
              <w:rPr>
                <w:bCs/>
                <w:i/>
                <w:noProof/>
                <w:color w:val="BFBFBF" w:themeColor="background1" w:themeShade="BF"/>
                <w:sz w:val="16"/>
                <w:szCs w:val="16"/>
              </w:rPr>
              <w:t>2</w:t>
            </w:r>
            <w:r w:rsidRPr="00B030B8">
              <w:rPr>
                <w:bCs/>
                <w:i/>
                <w:color w:val="BFBFBF" w:themeColor="background1" w:themeShade="BF"/>
                <w:sz w:val="16"/>
                <w:szCs w:val="16"/>
              </w:rPr>
              <w:fldChar w:fldCharType="end"/>
            </w:r>
            <w:r w:rsidRPr="00B030B8">
              <w:rPr>
                <w:i/>
                <w:color w:val="BFBFBF" w:themeColor="background1" w:themeShade="BF"/>
                <w:sz w:val="16"/>
                <w:szCs w:val="16"/>
              </w:rPr>
              <w:t xml:space="preserve"> of </w:t>
            </w:r>
            <w:r w:rsidRPr="00B030B8">
              <w:rPr>
                <w:bCs/>
                <w:i/>
                <w:color w:val="BFBFBF" w:themeColor="background1" w:themeShade="BF"/>
                <w:sz w:val="16"/>
                <w:szCs w:val="16"/>
              </w:rPr>
              <w:fldChar w:fldCharType="begin"/>
            </w:r>
            <w:r w:rsidRPr="00B030B8">
              <w:rPr>
                <w:bCs/>
                <w:i/>
                <w:color w:val="BFBFBF" w:themeColor="background1" w:themeShade="BF"/>
                <w:sz w:val="16"/>
                <w:szCs w:val="16"/>
              </w:rPr>
              <w:instrText xml:space="preserve"> NUMPAGES  </w:instrText>
            </w:r>
            <w:r w:rsidRPr="00B030B8">
              <w:rPr>
                <w:bCs/>
                <w:i/>
                <w:color w:val="BFBFBF" w:themeColor="background1" w:themeShade="BF"/>
                <w:sz w:val="16"/>
                <w:szCs w:val="16"/>
              </w:rPr>
              <w:fldChar w:fldCharType="separate"/>
            </w:r>
            <w:r w:rsidR="00477D90">
              <w:rPr>
                <w:bCs/>
                <w:i/>
                <w:noProof/>
                <w:color w:val="BFBFBF" w:themeColor="background1" w:themeShade="BF"/>
                <w:sz w:val="16"/>
                <w:szCs w:val="16"/>
              </w:rPr>
              <w:t>2</w:t>
            </w:r>
            <w:r w:rsidRPr="00B030B8">
              <w:rPr>
                <w:bCs/>
                <w:i/>
                <w:color w:val="BFBFBF" w:themeColor="background1" w:themeShade="BF"/>
                <w:sz w:val="16"/>
                <w:szCs w:val="16"/>
              </w:rPr>
              <w:fldChar w:fldCharType="end"/>
            </w:r>
          </w:p>
        </w:sdtContent>
      </w:sdt>
    </w:sdtContent>
  </w:sdt>
  <w:p w:rsidR="006B5B10" w:rsidRDefault="006B5B10">
    <w:pPr>
      <w:pStyle w:val="BodyText"/>
      <w:spacing w:line="14" w:lineRule="auto"/>
      <w:ind w:left="0"/>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0AD" w:rsidRDefault="005C70AD">
      <w:r>
        <w:separator/>
      </w:r>
    </w:p>
  </w:footnote>
  <w:footnote w:type="continuationSeparator" w:id="0">
    <w:p w:rsidR="005C70AD" w:rsidRDefault="005C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4E" w:rsidRDefault="00F3134E" w:rsidP="00F3134E">
    <w:pPr>
      <w:pStyle w:val="BodyText"/>
      <w:ind w:left="100"/>
      <w:jc w:val="center"/>
      <w:rPr>
        <w:b/>
        <w:sz w:val="48"/>
        <w:szCs w:val="48"/>
        <w:u w:val="single"/>
      </w:rPr>
    </w:pPr>
  </w:p>
  <w:p w:rsidR="000B57BD" w:rsidRDefault="000B57BD" w:rsidP="00F3134E">
    <w:pPr>
      <w:pStyle w:val="BodyText"/>
      <w:ind w:left="100"/>
      <w:jc w:val="center"/>
      <w:rPr>
        <w:b/>
        <w:sz w:val="48"/>
        <w:szCs w:val="48"/>
        <w:u w:val="single"/>
      </w:rPr>
    </w:pPr>
    <w:r>
      <w:rPr>
        <w:noProof/>
      </w:rPr>
      <w:drawing>
        <wp:inline distT="0" distB="0" distL="0" distR="0" wp14:anchorId="2B1D453D" wp14:editId="22BC31F0">
          <wp:extent cx="4124325" cy="1228725"/>
          <wp:effectExtent l="0" t="0" r="9525" b="0"/>
          <wp:docPr id="7" name="Picture 7" descr="SMP-logo-rework-color"/>
          <wp:cNvGraphicFramePr/>
          <a:graphic xmlns:a="http://schemas.openxmlformats.org/drawingml/2006/main">
            <a:graphicData uri="http://schemas.openxmlformats.org/drawingml/2006/picture">
              <pic:pic xmlns:pic="http://schemas.openxmlformats.org/drawingml/2006/picture">
                <pic:nvPicPr>
                  <pic:cNvPr id="7" name="Picture 7" descr="SMP-logo-rework-col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4325" cy="1228725"/>
                  </a:xfrm>
                  <a:prstGeom prst="rect">
                    <a:avLst/>
                  </a:prstGeom>
                  <a:noFill/>
                  <a:ln>
                    <a:noFill/>
                  </a:ln>
                </pic:spPr>
              </pic:pic>
            </a:graphicData>
          </a:graphic>
        </wp:inline>
      </w:drawing>
    </w:r>
  </w:p>
  <w:p w:rsidR="00F3134E" w:rsidRDefault="00F3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7C5B"/>
    <w:multiLevelType w:val="hybridMultilevel"/>
    <w:tmpl w:val="F87C4F3A"/>
    <w:lvl w:ilvl="0" w:tplc="B792E15A">
      <w:numFmt w:val="bullet"/>
      <w:lvlText w:val=""/>
      <w:lvlJc w:val="left"/>
      <w:pPr>
        <w:ind w:left="840" w:hanging="360"/>
      </w:pPr>
      <w:rPr>
        <w:rFonts w:hint="default"/>
        <w:w w:val="100"/>
      </w:rPr>
    </w:lvl>
    <w:lvl w:ilvl="1" w:tplc="B5A614C6">
      <w:numFmt w:val="bullet"/>
      <w:lvlText w:val=""/>
      <w:lvlJc w:val="left"/>
      <w:pPr>
        <w:ind w:left="1200" w:hanging="360"/>
      </w:pPr>
      <w:rPr>
        <w:rFonts w:ascii="Symbol" w:eastAsia="Symbol" w:hAnsi="Symbol" w:cs="Symbol" w:hint="default"/>
        <w:w w:val="100"/>
        <w:sz w:val="24"/>
        <w:szCs w:val="24"/>
      </w:rPr>
    </w:lvl>
    <w:lvl w:ilvl="2" w:tplc="67E400B8">
      <w:numFmt w:val="bullet"/>
      <w:lvlText w:val="•"/>
      <w:lvlJc w:val="left"/>
      <w:pPr>
        <w:ind w:left="2211" w:hanging="360"/>
      </w:pPr>
      <w:rPr>
        <w:rFonts w:hint="default"/>
      </w:rPr>
    </w:lvl>
    <w:lvl w:ilvl="3" w:tplc="D5329E58">
      <w:numFmt w:val="bullet"/>
      <w:lvlText w:val="•"/>
      <w:lvlJc w:val="left"/>
      <w:pPr>
        <w:ind w:left="3222" w:hanging="360"/>
      </w:pPr>
      <w:rPr>
        <w:rFonts w:hint="default"/>
      </w:rPr>
    </w:lvl>
    <w:lvl w:ilvl="4" w:tplc="08F29A76">
      <w:numFmt w:val="bullet"/>
      <w:lvlText w:val="•"/>
      <w:lvlJc w:val="left"/>
      <w:pPr>
        <w:ind w:left="4233" w:hanging="360"/>
      </w:pPr>
      <w:rPr>
        <w:rFonts w:hint="default"/>
      </w:rPr>
    </w:lvl>
    <w:lvl w:ilvl="5" w:tplc="11788392">
      <w:numFmt w:val="bullet"/>
      <w:lvlText w:val="•"/>
      <w:lvlJc w:val="left"/>
      <w:pPr>
        <w:ind w:left="5244" w:hanging="360"/>
      </w:pPr>
      <w:rPr>
        <w:rFonts w:hint="default"/>
      </w:rPr>
    </w:lvl>
    <w:lvl w:ilvl="6" w:tplc="E06AC7EE">
      <w:numFmt w:val="bullet"/>
      <w:lvlText w:val="•"/>
      <w:lvlJc w:val="left"/>
      <w:pPr>
        <w:ind w:left="6255" w:hanging="360"/>
      </w:pPr>
      <w:rPr>
        <w:rFonts w:hint="default"/>
      </w:rPr>
    </w:lvl>
    <w:lvl w:ilvl="7" w:tplc="726ACE76">
      <w:numFmt w:val="bullet"/>
      <w:lvlText w:val="•"/>
      <w:lvlJc w:val="left"/>
      <w:pPr>
        <w:ind w:left="7266" w:hanging="360"/>
      </w:pPr>
      <w:rPr>
        <w:rFonts w:hint="default"/>
      </w:rPr>
    </w:lvl>
    <w:lvl w:ilvl="8" w:tplc="22EAD7A6">
      <w:numFmt w:val="bullet"/>
      <w:lvlText w:val="•"/>
      <w:lvlJc w:val="left"/>
      <w:pPr>
        <w:ind w:left="8277" w:hanging="360"/>
      </w:pPr>
      <w:rPr>
        <w:rFonts w:hint="default"/>
      </w:rPr>
    </w:lvl>
  </w:abstractNum>
  <w:abstractNum w:abstractNumId="1" w15:restartNumberingAfterBreak="0">
    <w:nsid w:val="68AF43C8"/>
    <w:multiLevelType w:val="hybridMultilevel"/>
    <w:tmpl w:val="24067A7E"/>
    <w:lvl w:ilvl="0" w:tplc="BE86D56C">
      <w:numFmt w:val="bullet"/>
      <w:lvlText w:val=""/>
      <w:lvlJc w:val="left"/>
      <w:pPr>
        <w:ind w:left="820" w:hanging="360"/>
      </w:pPr>
      <w:rPr>
        <w:rFonts w:hint="default"/>
        <w:w w:val="100"/>
        <w:lang w:val="en-US" w:eastAsia="en-US" w:bidi="ar-SA"/>
      </w:rPr>
    </w:lvl>
    <w:lvl w:ilvl="1" w:tplc="2D80D7F6">
      <w:numFmt w:val="bullet"/>
      <w:lvlText w:val="•"/>
      <w:lvlJc w:val="left"/>
      <w:pPr>
        <w:ind w:left="1766" w:hanging="360"/>
      </w:pPr>
      <w:rPr>
        <w:rFonts w:hint="default"/>
        <w:lang w:val="en-US" w:eastAsia="en-US" w:bidi="ar-SA"/>
      </w:rPr>
    </w:lvl>
    <w:lvl w:ilvl="2" w:tplc="71B83CE2">
      <w:numFmt w:val="bullet"/>
      <w:lvlText w:val="•"/>
      <w:lvlJc w:val="left"/>
      <w:pPr>
        <w:ind w:left="2712" w:hanging="360"/>
      </w:pPr>
      <w:rPr>
        <w:rFonts w:hint="default"/>
        <w:lang w:val="en-US" w:eastAsia="en-US" w:bidi="ar-SA"/>
      </w:rPr>
    </w:lvl>
    <w:lvl w:ilvl="3" w:tplc="F78EC862">
      <w:numFmt w:val="bullet"/>
      <w:lvlText w:val="•"/>
      <w:lvlJc w:val="left"/>
      <w:pPr>
        <w:ind w:left="3658" w:hanging="360"/>
      </w:pPr>
      <w:rPr>
        <w:rFonts w:hint="default"/>
        <w:lang w:val="en-US" w:eastAsia="en-US" w:bidi="ar-SA"/>
      </w:rPr>
    </w:lvl>
    <w:lvl w:ilvl="4" w:tplc="0130C718">
      <w:numFmt w:val="bullet"/>
      <w:lvlText w:val="•"/>
      <w:lvlJc w:val="left"/>
      <w:pPr>
        <w:ind w:left="4604" w:hanging="360"/>
      </w:pPr>
      <w:rPr>
        <w:rFonts w:hint="default"/>
        <w:lang w:val="en-US" w:eastAsia="en-US" w:bidi="ar-SA"/>
      </w:rPr>
    </w:lvl>
    <w:lvl w:ilvl="5" w:tplc="97D40FDE">
      <w:numFmt w:val="bullet"/>
      <w:lvlText w:val="•"/>
      <w:lvlJc w:val="left"/>
      <w:pPr>
        <w:ind w:left="5550" w:hanging="360"/>
      </w:pPr>
      <w:rPr>
        <w:rFonts w:hint="default"/>
        <w:lang w:val="en-US" w:eastAsia="en-US" w:bidi="ar-SA"/>
      </w:rPr>
    </w:lvl>
    <w:lvl w:ilvl="6" w:tplc="033C76CA">
      <w:numFmt w:val="bullet"/>
      <w:lvlText w:val="•"/>
      <w:lvlJc w:val="left"/>
      <w:pPr>
        <w:ind w:left="6496" w:hanging="360"/>
      </w:pPr>
      <w:rPr>
        <w:rFonts w:hint="default"/>
        <w:lang w:val="en-US" w:eastAsia="en-US" w:bidi="ar-SA"/>
      </w:rPr>
    </w:lvl>
    <w:lvl w:ilvl="7" w:tplc="940AE56E">
      <w:numFmt w:val="bullet"/>
      <w:lvlText w:val="•"/>
      <w:lvlJc w:val="left"/>
      <w:pPr>
        <w:ind w:left="7442" w:hanging="360"/>
      </w:pPr>
      <w:rPr>
        <w:rFonts w:hint="default"/>
        <w:lang w:val="en-US" w:eastAsia="en-US" w:bidi="ar-SA"/>
      </w:rPr>
    </w:lvl>
    <w:lvl w:ilvl="8" w:tplc="44E0C3BE">
      <w:numFmt w:val="bullet"/>
      <w:lvlText w:val="•"/>
      <w:lvlJc w:val="left"/>
      <w:pPr>
        <w:ind w:left="838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10"/>
    <w:rsid w:val="00060FC1"/>
    <w:rsid w:val="000B57BD"/>
    <w:rsid w:val="002B37CC"/>
    <w:rsid w:val="00374733"/>
    <w:rsid w:val="00477D90"/>
    <w:rsid w:val="005C70AD"/>
    <w:rsid w:val="00605E2A"/>
    <w:rsid w:val="00607FE3"/>
    <w:rsid w:val="006B5B10"/>
    <w:rsid w:val="00B030B8"/>
    <w:rsid w:val="00D46E4A"/>
    <w:rsid w:val="00F3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51D5"/>
  <w15:docId w15:val="{3772CBE3-999D-4DB2-9FB9-21DDFBEC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760" w:right="2760"/>
      <w:jc w:val="center"/>
      <w:outlineLvl w:val="0"/>
    </w:pPr>
    <w:rPr>
      <w:b/>
      <w:bCs/>
      <w:i/>
      <w:sz w:val="28"/>
      <w:szCs w:val="28"/>
      <w:u w:val="single" w:color="000000"/>
    </w:rPr>
  </w:style>
  <w:style w:type="paragraph" w:styleId="Heading2">
    <w:name w:val="heading 2"/>
    <w:basedOn w:val="Normal"/>
    <w:uiPriority w:val="1"/>
    <w:qFormat/>
    <w:pPr>
      <w:spacing w:before="20"/>
      <w:ind w:left="820" w:righ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
    <w:qFormat/>
    <w:pPr>
      <w:spacing w:before="101"/>
      <w:ind w:left="3741" w:right="3741"/>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30B8"/>
    <w:pPr>
      <w:tabs>
        <w:tab w:val="center" w:pos="4680"/>
        <w:tab w:val="right" w:pos="9360"/>
      </w:tabs>
    </w:pPr>
  </w:style>
  <w:style w:type="character" w:customStyle="1" w:styleId="HeaderChar">
    <w:name w:val="Header Char"/>
    <w:basedOn w:val="DefaultParagraphFont"/>
    <w:link w:val="Header"/>
    <w:uiPriority w:val="99"/>
    <w:rsid w:val="00B030B8"/>
    <w:rPr>
      <w:rFonts w:ascii="Georgia" w:eastAsia="Georgia" w:hAnsi="Georgia" w:cs="Georgia"/>
    </w:rPr>
  </w:style>
  <w:style w:type="paragraph" w:styleId="Footer">
    <w:name w:val="footer"/>
    <w:basedOn w:val="Normal"/>
    <w:link w:val="FooterChar"/>
    <w:uiPriority w:val="99"/>
    <w:unhideWhenUsed/>
    <w:rsid w:val="00B030B8"/>
    <w:pPr>
      <w:tabs>
        <w:tab w:val="center" w:pos="4680"/>
        <w:tab w:val="right" w:pos="9360"/>
      </w:tabs>
    </w:pPr>
  </w:style>
  <w:style w:type="character" w:customStyle="1" w:styleId="FooterChar">
    <w:name w:val="Footer Char"/>
    <w:basedOn w:val="DefaultParagraphFont"/>
    <w:link w:val="Footer"/>
    <w:uiPriority w:val="99"/>
    <w:rsid w:val="00B030B8"/>
    <w:rPr>
      <w:rFonts w:ascii="Georgia" w:eastAsia="Georgia" w:hAnsi="Georgia" w:cs="Georgia"/>
    </w:rPr>
  </w:style>
  <w:style w:type="paragraph" w:styleId="BalloonText">
    <w:name w:val="Balloon Text"/>
    <w:basedOn w:val="Normal"/>
    <w:link w:val="BalloonTextChar"/>
    <w:uiPriority w:val="99"/>
    <w:semiHidden/>
    <w:unhideWhenUsed/>
    <w:rsid w:val="00D46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4A"/>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Rapacz</dc:creator>
  <cp:lastModifiedBy>Kimberly</cp:lastModifiedBy>
  <cp:revision>4</cp:revision>
  <cp:lastPrinted>2020-08-31T14:25:00Z</cp:lastPrinted>
  <dcterms:created xsi:type="dcterms:W3CDTF">2022-02-21T19:06:00Z</dcterms:created>
  <dcterms:modified xsi:type="dcterms:W3CDTF">2022-08-24T21:56:00Z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Microsoft® Word for Microsoft 365</vt:lpwstr>
  </property>
  <property fmtid="{D5CDD505-2E9C-101B-9397-08002B2CF9AE}" pid="4" name="LastSaved">
    <vt:filetime>2020-08-31T00:00:00Z</vt:filetime>
  </property>
</Properties>
</file>